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40355090"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5691F">
        <w:rPr>
          <w:rFonts w:ascii="Times New Roman" w:hAnsi="Times New Roman" w:cs="Times New Roman"/>
          <w:b/>
          <w:sz w:val="24"/>
          <w:szCs w:val="24"/>
        </w:rPr>
        <w:t>ÇOCUK SAĞLIĞI VE HASTALIKLARI HEMŞİRELİĞİ</w:t>
      </w:r>
      <w:r w:rsidRPr="00C81113">
        <w:rPr>
          <w:rFonts w:ascii="Times New Roman" w:hAnsi="Times New Roman" w:cs="Times New Roman"/>
          <w:b/>
          <w:sz w:val="24"/>
          <w:szCs w:val="24"/>
        </w:rPr>
        <w:t xml:space="preserve"> DERSİ </w:t>
      </w:r>
      <w:r w:rsidR="00B53C6B">
        <w:rPr>
          <w:rFonts w:ascii="Times New Roman" w:hAnsi="Times New Roman" w:cs="Times New Roman"/>
          <w:b/>
          <w:sz w:val="24"/>
          <w:szCs w:val="24"/>
        </w:rPr>
        <w:t xml:space="preserve">2 SAATLİK VAKA </w:t>
      </w:r>
      <w:r w:rsidR="006754B3">
        <w:rPr>
          <w:rFonts w:ascii="Times New Roman" w:hAnsi="Times New Roman" w:cs="Times New Roman"/>
          <w:b/>
          <w:sz w:val="24"/>
          <w:szCs w:val="24"/>
        </w:rPr>
        <w:t>DEĞERLENDİRME</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5FD6917" w14:textId="12C8B0BC" w:rsidR="003C442A" w:rsidRDefault="00B87DBD" w:rsidP="00404BE6">
      <w:pPr>
        <w:ind w:firstLine="720"/>
        <w:jc w:val="both"/>
        <w:rPr>
          <w:rFonts w:ascii="Times New Roman" w:hAnsi="Times New Roman" w:cs="Times New Roman"/>
        </w:rPr>
      </w:pPr>
      <w:r w:rsidRPr="00B87DBD">
        <w:rPr>
          <w:rFonts w:ascii="Times New Roman" w:hAnsi="Times New Roman" w:cs="Times New Roman"/>
        </w:rPr>
        <w:t xml:space="preserve">Fakültemizde yürütülen eğitim-öğretim faaliyetlerinin sürekli iyileştirilmesi ve kalite güvencesinin sağlanması amacıyla, </w:t>
      </w:r>
      <w:r w:rsidRPr="00B87DBD">
        <w:rPr>
          <w:rFonts w:ascii="Times New Roman" w:hAnsi="Times New Roman" w:cs="Times New Roman"/>
          <w:b/>
          <w:bCs/>
        </w:rPr>
        <w:t>Çocuk Sağlığı ve Hastalıkları Hemşireliği</w:t>
      </w:r>
      <w:r w:rsidRPr="00B87DBD">
        <w:rPr>
          <w:rFonts w:ascii="Times New Roman" w:hAnsi="Times New Roman" w:cs="Times New Roman"/>
        </w:rPr>
        <w:t xml:space="preserve"> dersine ait 2 saatlik vaka uygulama süreci için dönem sonunda değerlendirme anketi uygulanmıştır. Anket sonuçları incelendiğinde, öğrencilerin büyük çoğunluğunun vaka uygulamalarına düzenli katılım sağladığı, öğretim elemanlarının derse katılımları ile öğrencilere sundukları rehberlikten yüksek düzeyde memnuniyet duyulduğu görülmektedir. Anket maddelerinde "Katılıyorum" ve "Kesinlikle Katılıyorum" yanıtlarının belirgin biçimde baskın olması, vaka uygulamalarının planlı, düzenli ve verimli bir şekilde yürütüldüğünü göstermektedir. Bununla birlikte, teorik bilgileri pekiştirme düzeyi (%12,5), klinik örneklerin yeterliliği (%8,9) ve uygulama saatlerinin öğrenme açısından yeterliliği (%8,9) maddelerinde kümelenen sınırlı sayıdaki "Kararsızım" yanıtları, kalite güvencesi yaklaşımı kapsamında dersin daha da iyileştirilmesine yönelik geri bildirimler olarak değerlendirilmiştir. Elde edilen nicel veriler, 2 saatlik vaka uygulamalarının genel hatlarıyla beklentileri karşıladığını ve hedeflenen kazanımlara büyük ölçüde ulaşıldığını ortaya koymaktadır.</w:t>
      </w:r>
    </w:p>
    <w:p w14:paraId="27C067EE" w14:textId="77777777" w:rsidR="00916A81" w:rsidRDefault="00916A81" w:rsidP="00404BE6">
      <w:pPr>
        <w:ind w:firstLine="720"/>
        <w:jc w:val="both"/>
        <w:rPr>
          <w:rFonts w:ascii="Times New Roman" w:hAnsi="Times New Roman" w:cs="Times New Roman"/>
        </w:rPr>
      </w:pPr>
    </w:p>
    <w:p w14:paraId="45FCC1BA" w14:textId="77777777" w:rsidR="00916A81" w:rsidRDefault="00916A81" w:rsidP="00404BE6">
      <w:pPr>
        <w:ind w:firstLine="720"/>
        <w:jc w:val="both"/>
        <w:rPr>
          <w:rFonts w:ascii="Times New Roman" w:hAnsi="Times New Roman" w:cs="Times New Roman"/>
        </w:rPr>
      </w:pPr>
    </w:p>
    <w:p w14:paraId="13B85004" w14:textId="77777777" w:rsidR="00916A81" w:rsidRDefault="00916A81" w:rsidP="00404BE6">
      <w:pPr>
        <w:ind w:firstLine="720"/>
        <w:jc w:val="both"/>
        <w:rPr>
          <w:rFonts w:ascii="Times New Roman" w:hAnsi="Times New Roman" w:cs="Times New Roman"/>
        </w:rPr>
      </w:pPr>
    </w:p>
    <w:p w14:paraId="61BFA0F8" w14:textId="55A23836" w:rsidR="00ED1681" w:rsidRDefault="003B07D9" w:rsidP="0049184B">
      <w:pPr>
        <w:jc w:val="both"/>
        <w:rPr>
          <w:rFonts w:ascii="Times New Roman" w:hAnsi="Times New Roman" w:cs="Times New Roman"/>
        </w:rPr>
      </w:pPr>
      <w:r>
        <w:rPr>
          <w:noProof/>
        </w:rPr>
        <w:drawing>
          <wp:inline distT="0" distB="0" distL="0" distR="0" wp14:anchorId="50E5B4B4" wp14:editId="0B2B0F3F">
            <wp:extent cx="5972810" cy="2514600"/>
            <wp:effectExtent l="0" t="0" r="8890" b="0"/>
            <wp:docPr id="2" name="Resim 2" descr="Formlar yanıt grafiği. Soru başlığı: Sınıf düzeyiniz:.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Sınıf düzeyiniz:. Yanıt sayısı: 56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393EBA58" w:rsidR="00ED1681" w:rsidRDefault="003B07D9" w:rsidP="0049184B">
      <w:pPr>
        <w:jc w:val="both"/>
        <w:rPr>
          <w:rFonts w:ascii="Times New Roman" w:hAnsi="Times New Roman" w:cs="Times New Roman"/>
        </w:rPr>
      </w:pPr>
      <w:r>
        <w:rPr>
          <w:noProof/>
        </w:rPr>
        <w:lastRenderedPageBreak/>
        <w:drawing>
          <wp:inline distT="0" distB="0" distL="0" distR="0" wp14:anchorId="1D1BB937" wp14:editId="43756EDE">
            <wp:extent cx="5972810" cy="2514600"/>
            <wp:effectExtent l="0" t="0" r="8890" b="0"/>
            <wp:docPr id="4" name="Resim 4" descr="Formlar yanıt grafiği. Soru başlığı: Öğrenim Türü:.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Öğrenim Türü:. Yanıt sayısı: 56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C5FE804" w14:textId="0A6534A7" w:rsidR="005A3BF4" w:rsidRDefault="003B07D9" w:rsidP="00AF01B3">
      <w:pPr>
        <w:jc w:val="both"/>
        <w:rPr>
          <w:rFonts w:ascii="Times New Roman" w:hAnsi="Times New Roman" w:cs="Times New Roman"/>
        </w:rPr>
      </w:pPr>
      <w:r>
        <w:rPr>
          <w:noProof/>
        </w:rPr>
        <w:drawing>
          <wp:inline distT="0" distB="0" distL="0" distR="0" wp14:anchorId="452C33A2" wp14:editId="6D1E6E2C">
            <wp:extent cx="5972810" cy="2514600"/>
            <wp:effectExtent l="0" t="0" r="8890" b="0"/>
            <wp:docPr id="5" name="Resim 5" descr="Formlar yanıt grafiği. Soru başlığı: Dersin 2 saatlik vaka uygulamalarına düzenli katılım sağladım..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Dersin 2 saatlik vaka uygulamalarına düzenli katılım sağladım.. Yanıt sayısı: 56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1336D1A4" w:rsidR="003800EA" w:rsidRPr="003C74FB" w:rsidRDefault="003B07D9" w:rsidP="003800EA">
      <w:pPr>
        <w:jc w:val="both"/>
        <w:rPr>
          <w:rFonts w:ascii="Times New Roman" w:hAnsi="Times New Roman" w:cs="Times New Roman"/>
        </w:rPr>
      </w:pPr>
      <w:r>
        <w:rPr>
          <w:noProof/>
        </w:rPr>
        <w:drawing>
          <wp:inline distT="0" distB="0" distL="0" distR="0" wp14:anchorId="62D171DB" wp14:editId="07D763DB">
            <wp:extent cx="5972810" cy="2514600"/>
            <wp:effectExtent l="0" t="0" r="8890" b="0"/>
            <wp:docPr id="6" name="Resim 6" descr="Formlar yanıt grafiği. Soru başlığı: Dersin 2 saatlik vaka uygulamalarına hoca düzenli katılım sağladı..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Dersin 2 saatlik vaka uygulamalarına hoca düzenli katılım sağladı.. Yanıt sayısı: 56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46E9EDB0" w:rsidR="007B2C3A" w:rsidRDefault="003B07D9" w:rsidP="003800EA">
      <w:pPr>
        <w:jc w:val="both"/>
        <w:rPr>
          <w:rFonts w:ascii="Times New Roman" w:hAnsi="Times New Roman" w:cs="Times New Roman"/>
        </w:rPr>
      </w:pPr>
      <w:r>
        <w:rPr>
          <w:noProof/>
        </w:rPr>
        <w:lastRenderedPageBreak/>
        <w:drawing>
          <wp:inline distT="0" distB="0" distL="0" distR="0" wp14:anchorId="76E017E8" wp14:editId="4C2A24ED">
            <wp:extent cx="5972810" cy="2514600"/>
            <wp:effectExtent l="0" t="0" r="8890" b="0"/>
            <wp:docPr id="7" name="Resim 7" descr="Formlar yanıt grafiği. Soru başlığı: 2 saatlik vaka uygulama dersleri teorik bilgileri pekiştirmemi sağladı..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2 saatlik vaka uygulama dersleri teorik bilgileri pekiştirmemi sağladı.. Yanıt sayısı: 56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4E9DBE16" w:rsidR="00C0370E" w:rsidRDefault="003B07D9" w:rsidP="00701B63">
      <w:pPr>
        <w:jc w:val="both"/>
        <w:rPr>
          <w:rFonts w:ascii="Times New Roman" w:hAnsi="Times New Roman" w:cs="Times New Roman"/>
        </w:rPr>
      </w:pPr>
      <w:r>
        <w:rPr>
          <w:noProof/>
        </w:rPr>
        <w:drawing>
          <wp:inline distT="0" distB="0" distL="0" distR="0" wp14:anchorId="405CFE0A" wp14:editId="6E158F5F">
            <wp:extent cx="5972810" cy="2514600"/>
            <wp:effectExtent l="0" t="0" r="8890" b="0"/>
            <wp:docPr id="8" name="Resim 8" descr="Formlar yanıt grafiği. Soru başlığı: 2 saatlik vaka uygulama süresince yapılan klinik örnekler yeterliydi..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2 saatlik vaka uygulama süresince yapılan klinik örnekler yeterliydi.. Yanıt sayısı: 56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728C5BF8" w:rsidR="002A119B" w:rsidRDefault="003B07D9" w:rsidP="0049184B">
      <w:pPr>
        <w:jc w:val="both"/>
        <w:rPr>
          <w:rFonts w:ascii="Times New Roman" w:hAnsi="Times New Roman" w:cs="Times New Roman"/>
        </w:rPr>
      </w:pPr>
      <w:r>
        <w:rPr>
          <w:noProof/>
        </w:rPr>
        <w:drawing>
          <wp:inline distT="0" distB="0" distL="0" distR="0" wp14:anchorId="27D0E87B" wp14:editId="25BA1071">
            <wp:extent cx="5972810" cy="2514600"/>
            <wp:effectExtent l="0" t="0" r="8890" b="0"/>
            <wp:docPr id="9" name="Resim 9" descr="Formlar yanıt grafiği. Soru başlığı: 2 saatlik vaka uygulama saatleri öğrenme açısından yeterliydi..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2 saatlik vaka uygulama saatleri öğrenme açısından yeterliydi.. Yanıt sayısı: 56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7F138D33" w:rsidR="003800EA" w:rsidRDefault="003B07D9" w:rsidP="003800EA">
      <w:pPr>
        <w:jc w:val="both"/>
        <w:rPr>
          <w:rFonts w:ascii="Times New Roman" w:hAnsi="Times New Roman" w:cs="Times New Roman"/>
        </w:rPr>
      </w:pPr>
      <w:r>
        <w:rPr>
          <w:noProof/>
        </w:rPr>
        <w:lastRenderedPageBreak/>
        <w:drawing>
          <wp:inline distT="0" distB="0" distL="0" distR="0" wp14:anchorId="65C18F7E" wp14:editId="324F4295">
            <wp:extent cx="5972810" cy="2514600"/>
            <wp:effectExtent l="0" t="0" r="8890" b="0"/>
            <wp:docPr id="10" name="Resim 10" descr="Formlar yanıt grafiği. Soru başlığı: 2 saatlik vaka  uygulama hocaları öğrenciye rehberlik etti..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2 saatlik vaka  uygulama hocaları öğrenciye rehberlik etti.. Yanıt sayısı: 56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1B0A7E2E" w:rsidR="002A119B" w:rsidRPr="003C74FB" w:rsidRDefault="003B07D9" w:rsidP="003800EA">
      <w:pPr>
        <w:jc w:val="both"/>
        <w:rPr>
          <w:rFonts w:ascii="Times New Roman" w:hAnsi="Times New Roman" w:cs="Times New Roman"/>
        </w:rPr>
      </w:pPr>
      <w:r>
        <w:rPr>
          <w:noProof/>
        </w:rPr>
        <w:drawing>
          <wp:inline distT="0" distB="0" distL="0" distR="0" wp14:anchorId="381B0491" wp14:editId="74386388">
            <wp:extent cx="5972810" cy="2514600"/>
            <wp:effectExtent l="0" t="0" r="8890" b="0"/>
            <wp:docPr id="11" name="Resim 11" descr="Formlar yanıt grafiği. Soru başlığı: 2 saatlik vaka uygulama hocası derslerini planlı ve düzenli yürüttü.. Yanıt sayısı: 56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saatlik vaka uygulama hocası derslerini planlı ve düzenli yürüttü.. Yanıt sayısı: 56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0F823055" w:rsidR="00AF01B3" w:rsidRDefault="00AF01B3" w:rsidP="001A69E5">
      <w:pPr>
        <w:jc w:val="both"/>
        <w:rPr>
          <w:rFonts w:ascii="Times New Roman" w:hAnsi="Times New Roman" w:cs="Times New Roman"/>
        </w:rPr>
      </w:pPr>
    </w:p>
    <w:p w14:paraId="37F0A2FA" w14:textId="77777777" w:rsidR="001A69E5" w:rsidRDefault="001A69E5" w:rsidP="001A69E5">
      <w:pPr>
        <w:jc w:val="both"/>
        <w:rPr>
          <w:rFonts w:ascii="Times New Roman" w:hAnsi="Times New Roman" w:cs="Times New Roman"/>
        </w:rPr>
      </w:pPr>
    </w:p>
    <w:p w14:paraId="0D6BD812" w14:textId="08FBE5B7" w:rsidR="001B0C0A" w:rsidRDefault="00215539" w:rsidP="001B0C0A">
      <w:pPr>
        <w:pStyle w:val="ListeParagraf"/>
        <w:ind w:left="644"/>
        <w:jc w:val="both"/>
        <w:rPr>
          <w:rFonts w:ascii="Times New Roman" w:hAnsi="Times New Roman" w:cs="Times New Roman"/>
          <w:b/>
          <w:bCs/>
        </w:rPr>
      </w:pPr>
      <w:r w:rsidRPr="00215539">
        <w:rPr>
          <w:rFonts w:ascii="Times New Roman" w:hAnsi="Times New Roman" w:cs="Times New Roman"/>
          <w:b/>
          <w:bCs/>
        </w:rPr>
        <w:t>2 saatlik vaka uygulama derslerinin daha verimli olması için önerileriniz nelerdir?</w:t>
      </w:r>
    </w:p>
    <w:p w14:paraId="7D4CE1D5" w14:textId="4FF3C316" w:rsidR="001B0C0A" w:rsidRDefault="00C15CDB" w:rsidP="001B0C0A">
      <w:pPr>
        <w:ind w:firstLine="644"/>
        <w:rPr>
          <w:rFonts w:ascii="Times New Roman" w:hAnsi="Times New Roman" w:cs="Times New Roman"/>
        </w:rPr>
      </w:pPr>
      <w:r w:rsidRPr="00C15CDB">
        <w:rPr>
          <w:rFonts w:ascii="Times New Roman" w:hAnsi="Times New Roman" w:cs="Times New Roman"/>
        </w:rPr>
        <w:t xml:space="preserve">Açık uçlu soruya verilen </w:t>
      </w:r>
      <w:r>
        <w:rPr>
          <w:rFonts w:ascii="Times New Roman" w:hAnsi="Times New Roman" w:cs="Times New Roman"/>
        </w:rPr>
        <w:t>yanıtlar</w:t>
      </w:r>
      <w:r w:rsidRPr="00C15CDB">
        <w:rPr>
          <w:rFonts w:ascii="Times New Roman" w:hAnsi="Times New Roman" w:cs="Times New Roman"/>
        </w:rPr>
        <w:t xml:space="preserve"> incelendiğinde, öğrencilerin önemli bir kısmının dersin mevcut işleyişini yeterli bulduğu ve özellikle bakım planı yönetimi konusunda eğitici bir süreç geçirildiği ifade edilmiştir. Bununla birlikte, dersin verimliliğini artırmaya yönelik bazı yapısal öneriler ve eleştiriler de dile getirilmiştir. Öğrenciler, her hafta sadece slayt ve sunum üzerinden işlenen ders yapısının esnetilerek daha fazla materyal ve içerik kullanılmasını talep etmiştir. Bazı öğrenciler sınıf içi teorik vaka tartışmaları yerine, hastanedeki klinik uygulamaların izlenmesine yönelik pratik odaklı bir yaklaşım önerirken; çok sınırlı sayıda öğrenci ise teorik ana ders saatlerinin zaten yeterli olduğunu belirterek bu 2 saatlik uygulamanın doğrudan klinik staj olarak </w:t>
      </w:r>
      <w:r w:rsidRPr="00C15CDB">
        <w:rPr>
          <w:rFonts w:ascii="Times New Roman" w:hAnsi="Times New Roman" w:cs="Times New Roman"/>
        </w:rPr>
        <w:lastRenderedPageBreak/>
        <w:t>değerlendirilmesinin daha faydalı olacağını savunmuştur. Genel olarak geri bildirimler, dersin teorik yapısından ziyade uygulama ve gözlem ağırlıklı işlenmesine yönelik bir beklentiyi yansıtmaktadır.</w:t>
      </w:r>
    </w:p>
    <w:p w14:paraId="0980AA88" w14:textId="77777777" w:rsidR="001B0C0A" w:rsidRPr="00711C98" w:rsidRDefault="001B0C0A" w:rsidP="001B0C0A">
      <w:pPr>
        <w:ind w:firstLine="644"/>
        <w:rPr>
          <w:rFonts w:ascii="Times New Roman" w:hAnsi="Times New Roman" w:cs="Times New Roman"/>
        </w:rPr>
      </w:pPr>
    </w:p>
    <w:p w14:paraId="281AEA84" w14:textId="77777777" w:rsidR="001B0C0A" w:rsidRPr="003C74FB" w:rsidRDefault="001B0C0A" w:rsidP="001B0C0A">
      <w:pPr>
        <w:pStyle w:val="ListeParagraf"/>
        <w:ind w:left="644"/>
        <w:jc w:val="both"/>
        <w:rPr>
          <w:rFonts w:ascii="Times New Roman" w:hAnsi="Times New Roman" w:cs="Times New Roman"/>
          <w:b/>
          <w:bCs/>
        </w:rPr>
      </w:pPr>
      <w:r w:rsidRPr="003C74FB">
        <w:rPr>
          <w:rFonts w:ascii="Times New Roman" w:hAnsi="Times New Roman" w:cs="Times New Roman"/>
          <w:b/>
          <w:bCs/>
        </w:rPr>
        <w:t>Geliştirmeye Açık Alanlar</w:t>
      </w:r>
    </w:p>
    <w:p w14:paraId="615FA04A" w14:textId="4D8F002D" w:rsidR="0083170A" w:rsidRPr="0083170A" w:rsidRDefault="00C154C8" w:rsidP="001B0C0A">
      <w:pPr>
        <w:ind w:firstLine="720"/>
        <w:jc w:val="both"/>
        <w:rPr>
          <w:rFonts w:ascii="Times New Roman" w:hAnsi="Times New Roman" w:cs="Times New Roman"/>
        </w:rPr>
      </w:pPr>
      <w:r w:rsidRPr="00C154C8">
        <w:rPr>
          <w:rFonts w:ascii="Times New Roman" w:hAnsi="Times New Roman" w:cs="Times New Roman"/>
        </w:rPr>
        <w:t>2 saatlik vaka değerlendirme anketi sonuçları genel olarak amaca ulaşan bir sürece işaret etmekle birlikte, anket verilerindeki "Kararsızım" oranları ile açık uçlu öğrenci geri bildirimleri dikkate alındığında iyileştirme potansiyeli taşıyan bazı alanlar tespit edilmiştir. Bu kapsamda; öğrencilerin teorik bilgiyi pekiştirme ve klinik örnek yeterliliği boyutlarındaki kararsızlıklarını gidermek amacıyla, salt öğrenci sunumlarına veya slaytlara dayalı işleyişin yerine, senaryo temelli farklı materyallerin (örnek vaka videoları, interaktif analizler vb.) derse entegre edilmesi öne çıkmaktadır. Ek olarak, öğrencilerden gelen klinik gözlem ve pratik uygulama talepleri doğrultusunda, sınıf içi teorik vaka tartışmalarının imkânlar dâhilinde hastane ortamındaki gerçek uygulamalarla ilişkilendirilerek desteklenmesi veya doğrudan staj sahasındaki vaka analizleriyle zenginleştirilmesi geliştirmeye açık alanlar olarak değerlendirilmektedir. Belirlenen bu hususlar, vaka çalışmalarının öğrenme çıktılarına katkısını daha da artırmak üzere kalite güvencesi sistemi kapsamında gelecek dönem planlamalarına yansıtılacaktır.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3373B" w14:textId="77777777" w:rsidR="00694063" w:rsidRDefault="00694063" w:rsidP="007B2C3A">
      <w:pPr>
        <w:spacing w:after="0" w:line="240" w:lineRule="auto"/>
      </w:pPr>
      <w:r>
        <w:separator/>
      </w:r>
    </w:p>
  </w:endnote>
  <w:endnote w:type="continuationSeparator" w:id="0">
    <w:p w14:paraId="52EEA6D5" w14:textId="77777777" w:rsidR="00694063" w:rsidRDefault="00694063"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3F399" w14:textId="77777777" w:rsidR="00694063" w:rsidRDefault="00694063" w:rsidP="007B2C3A">
      <w:pPr>
        <w:spacing w:after="0" w:line="240" w:lineRule="auto"/>
      </w:pPr>
      <w:r>
        <w:separator/>
      </w:r>
    </w:p>
  </w:footnote>
  <w:footnote w:type="continuationSeparator" w:id="0">
    <w:p w14:paraId="4EA44BD7" w14:textId="77777777" w:rsidR="00694063" w:rsidRDefault="00694063"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028DB"/>
    <w:rsid w:val="00027938"/>
    <w:rsid w:val="00033B34"/>
    <w:rsid w:val="00056099"/>
    <w:rsid w:val="00063F86"/>
    <w:rsid w:val="00071051"/>
    <w:rsid w:val="00077909"/>
    <w:rsid w:val="000A4434"/>
    <w:rsid w:val="000B498C"/>
    <w:rsid w:val="000C1A31"/>
    <w:rsid w:val="000E3969"/>
    <w:rsid w:val="00142B58"/>
    <w:rsid w:val="0017108E"/>
    <w:rsid w:val="00172909"/>
    <w:rsid w:val="001765D3"/>
    <w:rsid w:val="001820A0"/>
    <w:rsid w:val="001A69E5"/>
    <w:rsid w:val="001B0C0A"/>
    <w:rsid w:val="001E2E73"/>
    <w:rsid w:val="001F5CA4"/>
    <w:rsid w:val="00215539"/>
    <w:rsid w:val="002716C4"/>
    <w:rsid w:val="002A0C7C"/>
    <w:rsid w:val="002A119B"/>
    <w:rsid w:val="002B7F14"/>
    <w:rsid w:val="002D1B3B"/>
    <w:rsid w:val="00331DA4"/>
    <w:rsid w:val="00334D64"/>
    <w:rsid w:val="003505AD"/>
    <w:rsid w:val="003547E6"/>
    <w:rsid w:val="0037484C"/>
    <w:rsid w:val="003800EA"/>
    <w:rsid w:val="0038234E"/>
    <w:rsid w:val="0039252D"/>
    <w:rsid w:val="003B07D9"/>
    <w:rsid w:val="003C442A"/>
    <w:rsid w:val="003C74FB"/>
    <w:rsid w:val="003D0908"/>
    <w:rsid w:val="003E6321"/>
    <w:rsid w:val="003F045A"/>
    <w:rsid w:val="003F1E2A"/>
    <w:rsid w:val="003F24E9"/>
    <w:rsid w:val="00404BE6"/>
    <w:rsid w:val="00425786"/>
    <w:rsid w:val="00440B28"/>
    <w:rsid w:val="00451DF6"/>
    <w:rsid w:val="00453C77"/>
    <w:rsid w:val="00457899"/>
    <w:rsid w:val="004807B7"/>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2D48"/>
    <w:rsid w:val="005A3BF4"/>
    <w:rsid w:val="005A7B69"/>
    <w:rsid w:val="006207D0"/>
    <w:rsid w:val="006509DE"/>
    <w:rsid w:val="0065634C"/>
    <w:rsid w:val="006754B3"/>
    <w:rsid w:val="00694063"/>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C32FF"/>
    <w:rsid w:val="007D3B22"/>
    <w:rsid w:val="00804589"/>
    <w:rsid w:val="0083170A"/>
    <w:rsid w:val="008510BC"/>
    <w:rsid w:val="00866049"/>
    <w:rsid w:val="008837EB"/>
    <w:rsid w:val="008A657B"/>
    <w:rsid w:val="008B1584"/>
    <w:rsid w:val="008D7562"/>
    <w:rsid w:val="008E07C4"/>
    <w:rsid w:val="008F69D9"/>
    <w:rsid w:val="0091236B"/>
    <w:rsid w:val="00913EE5"/>
    <w:rsid w:val="00916A81"/>
    <w:rsid w:val="009251A4"/>
    <w:rsid w:val="0095646D"/>
    <w:rsid w:val="00991B2E"/>
    <w:rsid w:val="00995CAF"/>
    <w:rsid w:val="009A5ECD"/>
    <w:rsid w:val="009C027A"/>
    <w:rsid w:val="00A25D9C"/>
    <w:rsid w:val="00A45039"/>
    <w:rsid w:val="00A50F02"/>
    <w:rsid w:val="00A61AE3"/>
    <w:rsid w:val="00A70E7A"/>
    <w:rsid w:val="00A731C4"/>
    <w:rsid w:val="00AF01B3"/>
    <w:rsid w:val="00AF1376"/>
    <w:rsid w:val="00AF6BF4"/>
    <w:rsid w:val="00B13914"/>
    <w:rsid w:val="00B17018"/>
    <w:rsid w:val="00B26280"/>
    <w:rsid w:val="00B51361"/>
    <w:rsid w:val="00B53223"/>
    <w:rsid w:val="00B53C6B"/>
    <w:rsid w:val="00B54CC6"/>
    <w:rsid w:val="00B5691F"/>
    <w:rsid w:val="00B56A2B"/>
    <w:rsid w:val="00B56B0F"/>
    <w:rsid w:val="00B62A51"/>
    <w:rsid w:val="00B87DBD"/>
    <w:rsid w:val="00B94393"/>
    <w:rsid w:val="00BA6F9F"/>
    <w:rsid w:val="00BD71EC"/>
    <w:rsid w:val="00BE63BD"/>
    <w:rsid w:val="00C0370E"/>
    <w:rsid w:val="00C154C8"/>
    <w:rsid w:val="00C15CDB"/>
    <w:rsid w:val="00C36593"/>
    <w:rsid w:val="00C501EF"/>
    <w:rsid w:val="00C6745B"/>
    <w:rsid w:val="00C726E0"/>
    <w:rsid w:val="00C74831"/>
    <w:rsid w:val="00C81113"/>
    <w:rsid w:val="00CB38AB"/>
    <w:rsid w:val="00CD4A51"/>
    <w:rsid w:val="00D23B7B"/>
    <w:rsid w:val="00D3474B"/>
    <w:rsid w:val="00D419C4"/>
    <w:rsid w:val="00D570DF"/>
    <w:rsid w:val="00D7460A"/>
    <w:rsid w:val="00D74777"/>
    <w:rsid w:val="00D75018"/>
    <w:rsid w:val="00D8267E"/>
    <w:rsid w:val="00DA468C"/>
    <w:rsid w:val="00DF232A"/>
    <w:rsid w:val="00DF45E1"/>
    <w:rsid w:val="00E00F7C"/>
    <w:rsid w:val="00E34321"/>
    <w:rsid w:val="00E41D07"/>
    <w:rsid w:val="00E50265"/>
    <w:rsid w:val="00E53750"/>
    <w:rsid w:val="00E55C64"/>
    <w:rsid w:val="00E652CB"/>
    <w:rsid w:val="00E87013"/>
    <w:rsid w:val="00EA68B7"/>
    <w:rsid w:val="00ED1681"/>
    <w:rsid w:val="00EE3456"/>
    <w:rsid w:val="00EF0A14"/>
    <w:rsid w:val="00F067EE"/>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5</Pages>
  <Words>534</Words>
  <Characters>3050</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114</cp:revision>
  <dcterms:created xsi:type="dcterms:W3CDTF">2026-02-08T17:38:00Z</dcterms:created>
  <dcterms:modified xsi:type="dcterms:W3CDTF">2026-06-17T10:51:00Z</dcterms:modified>
</cp:coreProperties>
</file>