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2EB"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t>DIŞ PAYDAŞ GÖRÜŞ ANKETİ</w:t>
      </w:r>
    </w:p>
    <w:p w:rsidR="006D76A4" w:rsidRDefault="006D76A4" w:rsidP="006D76A4">
      <w:pPr>
        <w:pStyle w:val="NormalWeb"/>
        <w:spacing w:line="360" w:lineRule="auto"/>
        <w:jc w:val="both"/>
      </w:pPr>
      <w:bookmarkStart w:id="0" w:name="_GoBack"/>
      <w:r>
        <w:t xml:space="preserve">Siirt Üniversitesi Sağlık Bilimleri Fakültesi Hemşirelik Bölümü Dış Paydaş Görüş Anketi sonuçlarına göre katılımcıların dersler, eğitim süreci ve bölüm faaliyetleri ile ilgili değerlendirmelerinde genel </w:t>
      </w:r>
      <w:r w:rsidRPr="006D76A4">
        <w:t xml:space="preserve">olarak </w:t>
      </w:r>
      <w:r w:rsidRPr="006D76A4">
        <w:rPr>
          <w:rStyle w:val="Gl"/>
          <w:b w:val="0"/>
        </w:rPr>
        <w:t>“orta düzeyde katılıyorum”</w:t>
      </w:r>
      <w:r w:rsidRPr="006D76A4">
        <w:rPr>
          <w:b/>
        </w:rPr>
        <w:t xml:space="preserve"> </w:t>
      </w:r>
      <w:r w:rsidRPr="006D76A4">
        <w:t>ve</w:t>
      </w:r>
      <w:r w:rsidRPr="006D76A4">
        <w:rPr>
          <w:b/>
        </w:rPr>
        <w:t xml:space="preserve"> </w:t>
      </w:r>
      <w:r w:rsidRPr="006D76A4">
        <w:rPr>
          <w:rStyle w:val="Gl"/>
          <w:b w:val="0"/>
        </w:rPr>
        <w:t>“katılmıyorum”</w:t>
      </w:r>
      <w:r w:rsidRPr="006D76A4">
        <w:rPr>
          <w:b/>
        </w:rPr>
        <w:t xml:space="preserve"> </w:t>
      </w:r>
      <w:r>
        <w:t>seçeneklerinde yoğunlaştıkları görülmüştür.</w:t>
      </w:r>
    </w:p>
    <w:p w:rsidR="006D76A4" w:rsidRDefault="006D76A4" w:rsidP="006D76A4">
      <w:pPr>
        <w:pStyle w:val="NormalWeb"/>
        <w:spacing w:line="360" w:lineRule="auto"/>
        <w:jc w:val="both"/>
      </w:pPr>
      <w:r>
        <w:t>Elde edilen geri bildirimler doğrultusunda, ders içerikleri, eğitim uygulamaları ve dış paydaşlarla olan etkileşim süreçlerinin gözden geçirilmesi gerektiği değerlendirilmiştir. Dış paydaşların görüş ve önerilerinin daha etkin şekilde alınması, iletişim ve iş birliği olanaklarının artırılması ile eğitim sürecinin ihtiyaçlar doğrultusunda geliştirilmesine yönelik çalışmaların sürdürülmesi önerilmektedir.</w:t>
      </w:r>
    </w:p>
    <w:bookmarkEnd w:id="0"/>
    <w:p w:rsidR="006D76A4" w:rsidRDefault="006D76A4" w:rsidP="006D76A4">
      <w:pPr>
        <w:jc w:val="center"/>
        <w:rPr>
          <w:rFonts w:ascii="Times New Roman" w:hAnsi="Times New Roman" w:cs="Times New Roman"/>
          <w:b/>
          <w:sz w:val="24"/>
          <w:szCs w:val="24"/>
        </w:rPr>
      </w:pP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drawing>
          <wp:inline distT="0" distB="0" distL="0" distR="0" wp14:anchorId="11C20694" wp14:editId="04DAF211">
            <wp:extent cx="5760720" cy="3277235"/>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3277235"/>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lastRenderedPageBreak/>
        <w:drawing>
          <wp:inline distT="0" distB="0" distL="0" distR="0" wp14:anchorId="1D6007E7" wp14:editId="72A68070">
            <wp:extent cx="5760720" cy="236410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60720" cy="2364105"/>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drawing>
          <wp:inline distT="0" distB="0" distL="0" distR="0" wp14:anchorId="0966ABBC" wp14:editId="48BB437A">
            <wp:extent cx="5760720" cy="4867275"/>
            <wp:effectExtent l="0" t="0" r="0" b="952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720" cy="4867275"/>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lastRenderedPageBreak/>
        <w:drawing>
          <wp:inline distT="0" distB="0" distL="0" distR="0" wp14:anchorId="2C422658" wp14:editId="6DEEDDC1">
            <wp:extent cx="5760720" cy="2740025"/>
            <wp:effectExtent l="0" t="0" r="0" b="3175"/>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60720" cy="2740025"/>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drawing>
          <wp:inline distT="0" distB="0" distL="0" distR="0" wp14:anchorId="117E57E9" wp14:editId="48058F07">
            <wp:extent cx="5760720" cy="2592705"/>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2592705"/>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drawing>
          <wp:inline distT="0" distB="0" distL="0" distR="0" wp14:anchorId="6B2F1F90" wp14:editId="11E3D0E6">
            <wp:extent cx="5760720" cy="2640965"/>
            <wp:effectExtent l="0" t="0" r="0" b="698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2640965"/>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lastRenderedPageBreak/>
        <w:drawing>
          <wp:inline distT="0" distB="0" distL="0" distR="0" wp14:anchorId="15C0B742" wp14:editId="451C4E8B">
            <wp:extent cx="5760720" cy="2671445"/>
            <wp:effectExtent l="0" t="0" r="0" b="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720" cy="2671445"/>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drawing>
          <wp:inline distT="0" distB="0" distL="0" distR="0" wp14:anchorId="5B3A8F16" wp14:editId="7A203E06">
            <wp:extent cx="5760720" cy="2416810"/>
            <wp:effectExtent l="0" t="0" r="0" b="254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416810"/>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drawing>
          <wp:inline distT="0" distB="0" distL="0" distR="0" wp14:anchorId="1CF1945E" wp14:editId="045B51FB">
            <wp:extent cx="5760720" cy="2471420"/>
            <wp:effectExtent l="0" t="0" r="0" b="508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2471420"/>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lastRenderedPageBreak/>
        <w:drawing>
          <wp:inline distT="0" distB="0" distL="0" distR="0" wp14:anchorId="743627A8" wp14:editId="0235E2F9">
            <wp:extent cx="5760720" cy="2552065"/>
            <wp:effectExtent l="0" t="0" r="0" b="63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60720" cy="2552065"/>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drawing>
          <wp:inline distT="0" distB="0" distL="0" distR="0" wp14:anchorId="5FD34CF0" wp14:editId="200FBFB9">
            <wp:extent cx="5760720" cy="2785745"/>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60720" cy="2785745"/>
                    </a:xfrm>
                    <a:prstGeom prst="rect">
                      <a:avLst/>
                    </a:prstGeom>
                  </pic:spPr>
                </pic:pic>
              </a:graphicData>
            </a:graphic>
          </wp:inline>
        </w:drawing>
      </w:r>
    </w:p>
    <w:p w:rsid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drawing>
          <wp:inline distT="0" distB="0" distL="0" distR="0" wp14:anchorId="27B5F2A1" wp14:editId="27893E89">
            <wp:extent cx="5760720" cy="2773680"/>
            <wp:effectExtent l="0" t="0" r="0" b="762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2773680"/>
                    </a:xfrm>
                    <a:prstGeom prst="rect">
                      <a:avLst/>
                    </a:prstGeom>
                  </pic:spPr>
                </pic:pic>
              </a:graphicData>
            </a:graphic>
          </wp:inline>
        </w:drawing>
      </w:r>
    </w:p>
    <w:p w:rsidR="006D76A4" w:rsidRPr="006D76A4" w:rsidRDefault="006D76A4" w:rsidP="006D76A4">
      <w:pPr>
        <w:jc w:val="center"/>
        <w:rPr>
          <w:rFonts w:ascii="Times New Roman" w:hAnsi="Times New Roman" w:cs="Times New Roman"/>
          <w:b/>
          <w:sz w:val="24"/>
          <w:szCs w:val="24"/>
        </w:rPr>
      </w:pPr>
      <w:r w:rsidRPr="006D76A4">
        <w:rPr>
          <w:rFonts w:ascii="Times New Roman" w:hAnsi="Times New Roman" w:cs="Times New Roman"/>
          <w:b/>
          <w:sz w:val="24"/>
          <w:szCs w:val="24"/>
        </w:rPr>
        <w:lastRenderedPageBreak/>
        <w:drawing>
          <wp:inline distT="0" distB="0" distL="0" distR="0" wp14:anchorId="011226CB" wp14:editId="0AEBBC9D">
            <wp:extent cx="5760720" cy="2642870"/>
            <wp:effectExtent l="0" t="0" r="0" b="5080"/>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2642870"/>
                    </a:xfrm>
                    <a:prstGeom prst="rect">
                      <a:avLst/>
                    </a:prstGeom>
                  </pic:spPr>
                </pic:pic>
              </a:graphicData>
            </a:graphic>
          </wp:inline>
        </w:drawing>
      </w:r>
    </w:p>
    <w:sectPr w:rsidR="006D76A4" w:rsidRPr="006D76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05A"/>
    <w:rsid w:val="0001005A"/>
    <w:rsid w:val="003D52EB"/>
    <w:rsid w:val="006D76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D383B"/>
  <w15:chartTrackingRefBased/>
  <w15:docId w15:val="{AF38E45D-A33C-4D18-A3B7-F6A3DF9FB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6D76A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6D76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6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112</Words>
  <Characters>645</Characters>
  <Application>Microsoft Office Word</Application>
  <DocSecurity>0</DocSecurity>
  <Lines>5</Lines>
  <Paragraphs>1</Paragraphs>
  <ScaleCrop>false</ScaleCrop>
  <Company>HP</Company>
  <LinksUpToDate>false</LinksUpToDate>
  <CharactersWithSpaces>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İREM KOÇAK</dc:creator>
  <cp:keywords/>
  <dc:description/>
  <cp:lastModifiedBy>İREM KOÇAK</cp:lastModifiedBy>
  <cp:revision>2</cp:revision>
  <dcterms:created xsi:type="dcterms:W3CDTF">2026-06-16T20:28:00Z</dcterms:created>
  <dcterms:modified xsi:type="dcterms:W3CDTF">2026-06-16T20:35:00Z</dcterms:modified>
</cp:coreProperties>
</file>