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314" w:rsidRDefault="00246F3C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2025-2026 GÜZ DÖNEMİ SONU BİYOİSTATİSTİK DERSİ DEĞERLENDİRME ANKETİ SONUÇLARI</w:t>
      </w:r>
    </w:p>
    <w:p w:rsidR="00B31314" w:rsidRDefault="00246F3C" w:rsidP="00246F3C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Fakültemizde yürütülen eğitim-öğretim faaliyetlerinin sürekli iyileştirilmesi ve kalite güvencesinin sağlanması amacıyla, </w:t>
      </w:r>
      <w:r>
        <w:rPr>
          <w:rFonts w:ascii="Times New Roman" w:eastAsia="Times New Roman" w:hAnsi="Times New Roman" w:cs="Times New Roman"/>
          <w:b/>
          <w:bCs/>
        </w:rPr>
        <w:t>Kariyer planlaması dersi</w:t>
      </w:r>
      <w:r>
        <w:rPr>
          <w:rFonts w:ascii="Times New Roman" w:eastAsia="Times New Roman" w:hAnsi="Times New Roman" w:cs="Times New Roman"/>
        </w:rPr>
        <w:t xml:space="preserve"> için dönem sonunda ders değerlendirme anketi uygulanmıştır. </w:t>
      </w:r>
      <w:proofErr w:type="spellStart"/>
      <w:r>
        <w:rPr>
          <w:rFonts w:ascii="Times New Roman" w:eastAsia="Times New Roman" w:hAnsi="Times New Roman" w:cs="Times New Roman"/>
        </w:rPr>
        <w:t>Biyoistatistik</w:t>
      </w:r>
      <w:proofErr w:type="spellEnd"/>
      <w:r>
        <w:rPr>
          <w:rFonts w:ascii="Times New Roman" w:eastAsia="Times New Roman" w:hAnsi="Times New Roman" w:cs="Times New Roman"/>
        </w:rPr>
        <w:t xml:space="preserve"> dersine yönelik sonuçlar incelendiğinde, öğrencilerin büyük çoğunluğunun dersin amaç ve kazanımları, içerik yapısı ve öğretim sürecine ilişkin olumlu görüş bildirdiği görülmektedir</w:t>
      </w:r>
      <w:r>
        <w:rPr>
          <w:rFonts w:ascii="Times New Roman" w:eastAsia="Times New Roman" w:hAnsi="Times New Roman" w:cs="Times New Roman"/>
        </w:rPr>
        <w:t>. Katılıyorum ve Kesinlikle Katılıyorum yanıtlarının baskın olması, dersin planlı ve öğrenci beklentileriyle uyumlu şekilde yürütüldüğünü göstermektedir. Sınırlı düzeyde görülen kararsız ve olumsuz yanıtlar, kalite güvencesi yaklaşımı kapsamında geliştiric</w:t>
      </w:r>
      <w:r>
        <w:rPr>
          <w:rFonts w:ascii="Times New Roman" w:eastAsia="Times New Roman" w:hAnsi="Times New Roman" w:cs="Times New Roman"/>
        </w:rPr>
        <w:t>i geri bildirimler olarak değerlendirilmiştir.</w:t>
      </w:r>
    </w:p>
    <w:p w:rsidR="00B31314" w:rsidRDefault="00246F3C">
      <w:pPr>
        <w:pStyle w:val="normal0"/>
        <w:spacing w:before="240" w:after="240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9" name="image11.png" descr="Formlar yanıt grafiği. Soru başlığı: Sınıf düzeyiniz ?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 descr="Formlar yanıt grafiği. Soru başlığı: Sınıf düzeyiniz ?. Yanıt sayısı: 41 yanıt.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4" name="image1.png" descr="Formlar yanıt grafiği. Soru başlığı: Öğrenim türü ?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Formlar yanıt grafiği. Soru başlığı: Öğrenim türü ?. Yanıt sayısı: 41 yanıt.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7" name="image7.png" descr="Formlar yanıt grafiği. Soru başlığı: Dersin amaç ve kazanımları dönem başında açık bir şekilde ifade edil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Formlar yanıt grafiği. Soru başlığı: Dersin amaç ve kazanımları dönem başında açık bir şekilde ifade edilmiştir.&#10;. Yanıt sayısı: 41 yanıt.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3" name="image5.png" descr="Formlar yanıt grafiği. Soru başlığı: Dersin amaç ve kazanımları dönem başında açık bir şekilde ifade edil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Formlar yanıt grafiği. Soru başlığı: Dersin amaç ve kazanımları dönem başında açık bir şekilde ifade edilmiştir.&#10;. Yanıt sayısı: 41 yanıt.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6" name="image15.png" descr="Formlar yanıt grafiği. Soru başlığı: Ders içeriği, dersin amaç ve kazanımlarıyla uyumludu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Formlar yanıt grafiği. Soru başlığı: Ders içeriği, dersin amaç ve kazanımlarıyla uyumludur.&#10;. Yanıt sayısı: 41 yanıt.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9" name="image13.png" descr="Formlar yanıt grafiği. Soru başlığı: Ders, mesleki bilgi ve becerilerimi geliştirmeme katkı sağlamışt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Formlar yanıt grafiği. Soru başlığı: Ders, mesleki bilgi ve becerilerimi geliştirmeme katkı sağlamıştır.&#10;. Yanıt sayısı: 41 yanıt.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8" name="image12.png" descr="Formlar yanıt grafiği. Soru başlığı: Ders, mesleki bilgi ve becerilerimi geliştirmeme katkı sağlamışt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Formlar yanıt grafiği. Soru başlığı: Ders, mesleki bilgi ve becerilerimi geliştirmeme katkı sağlamıştır.&#10;. Yanıt sayısı: 41 yanıt.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ÖĞRETİM ELEMANI İLE İLGİLİ DEĞERLENDİRME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6" name="image17.png" descr="Formlar yanıt grafiği. Soru başlığı: Öğretim elemanı derse hazırlıklı gel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Formlar yanıt grafiği. Soru başlığı: Öğretim elemanı derse hazırlıklı gelmiştir.&#10;. Yanıt sayısı: 41 yanıt.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5" name="image9.png" descr="Formlar yanıt grafiği. Soru başlığı: Konuları açık ve anlaşılır bir şekilde anlatmışt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Formlar yanıt grafiği. Soru başlığı: Konuları açık ve anlaşılır bir şekilde anlatmıştır.&#10;. Yanıt sayısı: 41 yanıt.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1314" w:rsidRDefault="00246F3C">
      <w:pPr>
        <w:pStyle w:val="normal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noProof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3" name="image3.png" descr="Formlar yanıt grafiği. Soru başlığı: Öğrencilerin derse katılımını teşvik et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ormlar yanıt grafiği. Soru başlığı: Öğrencilerin derse katılımını teşvik etmiştir.&#10;. Yanıt sayısı: 41 yanıt.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7" name="image4.png" descr="Formlar yanıt grafiği. Soru başlığı: Öğrencilerle iletişimi olumlu ve saygılıd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Formlar yanıt grafiği. Soru başlığı: Öğrencilerle iletişimi olumlu ve saygılıdır.&#10;. Yanıt sayısı: 41 yanıt.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0" name="image14.png" descr="Formlar yanıt grafiği. Soru başlığı: Derste sorulan sorulara ve geri bildirimlere yeterli ver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 descr="Formlar yanıt grafiği. Soru başlığı: Derste sorulan sorulara ve geri bildirimlere yeterli vermiştir.&#10;. Yanıt sayısı: 41 yanıt.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ÖĞRETİM YÖNTEMLERİ VE MATERYALLER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5" name="image18.png" descr="Formlar yanıt grafiği. Soru başlığı: Derste kullanılan öğretim yöntemleri öğrenmeyi destekle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 descr="Formlar yanıt grafiği. Soru başlığı: Derste kullanılan öğretim yöntemleri öğrenmeyi desteklemiştir.&#10;. Yanıt sayısı: 41 yanıt.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2" name="image16.png" descr="Formlar yanıt grafiği. Soru başlığı: Derste kullanılan öğretim yöntemleri öğrenmeyi desteklemişt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Formlar yanıt grafiği. Soru başlığı: Derste kullanılan öğretim yöntemleri öğrenmeyi desteklemiştir.&#10;. Yanıt sayısı: 41 yanıt.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" name="image8.png" descr="Formlar yanıt grafiği. Soru başlığı: Ders materyalleri (slaytlar, notlar, kaynaklar vb.) yeterlidi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Formlar yanıt grafiği. Soru başlığı: Ders materyalleri (slaytlar, notlar, kaynaklar vb.) yeterlidir.&#10;. Yanıt sayısı: 41 yanıt.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1" name="image10.png" descr="Formlar yanıt grafiği. Soru başlığı: Ders süresi etkili ve verimli kullanılmışt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Formlar yanıt grafiği. Soru başlığı: Ders süresi etkili ve verimli kullanılmıştır.&#10;. Yanıt sayısı: 41 yanıt."/>
                    <pic:cNvPicPr preferRelativeResize="0"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ÖLÇME VE DEĞERLENDİRME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4" name="image2.png" descr="Formlar yanıt grafiği. Soru başlığı: Ölçme ve değerlendirme yöntemleri ders içeriğiyle uyumludu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Formlar yanıt grafiği. Soru başlığı: Ölçme ve değerlendirme yöntemleri ders içeriğiyle uyumludur.&#10;. Yanıt sayısı: 41 yanıt."/>
                    <pic:cNvPicPr preferRelativeResize="0"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2" name="image6.png" descr="Formlar yanıt grafiği. Soru başlığı: Sınav/ödev/uygulama kriterleri açık bir şekilde açıklanmışt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Formlar yanıt grafiği. Soru başlığı: Sınav/ödev/uygulama kriterleri açık bir şekilde açıklanmıştır.&#10;. Yanıt sayısı: 41 yanıt."/>
                    <pic:cNvPicPr preferRelativeResize="0"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8" name="image19.png" descr="Formlar yanıt grafiği. Soru başlığı: Değerlendirme süreci adil ve şeffaftır.&#10;. Yanıt sayısı: 41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Formlar yanıt grafiği. Soru başlığı: Değerlendirme süreci adil ve şeffaftır.&#10;. Yanıt sayısı: 41 yanıt.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Derse ilişkin eklemek istediğiniz başka bir görüş veya öneri var mı?</w:t>
      </w:r>
    </w:p>
    <w:p w:rsidR="00B31314" w:rsidRPr="00246F3C" w:rsidRDefault="00246F3C">
      <w:pPr>
        <w:pStyle w:val="normal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6F3C">
        <w:rPr>
          <w:rFonts w:ascii="Times New Roman" w:eastAsia="Times New Roman" w:hAnsi="Times New Roman" w:cs="Times New Roman"/>
          <w:bCs/>
          <w:sz w:val="24"/>
          <w:szCs w:val="24"/>
        </w:rPr>
        <w:t xml:space="preserve">Açık uçlu soruya verilen </w:t>
      </w:r>
      <w:r w:rsidRPr="00246F3C">
        <w:rPr>
          <w:rFonts w:ascii="Times New Roman" w:eastAsia="Times New Roman" w:hAnsi="Times New Roman" w:cs="Times New Roman"/>
          <w:bCs/>
          <w:sz w:val="24"/>
          <w:szCs w:val="24"/>
        </w:rPr>
        <w:t xml:space="preserve">23 yanıt incelendiğinde öğrencilerin büyük çoğunluğunun ek bir görüş veya öneri belirtmediği görülmektedir. Bu durum, dersin genel işleyişi, içerik yapısı ve öğretim sürecinin öğrenciler tarafından yeterli ve tatmin edici bulunduğunu göstermektedir. </w:t>
      </w:r>
    </w:p>
    <w:p w:rsidR="00B31314" w:rsidRDefault="00246F3C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Geliş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tirmeye Açık Alanlar</w:t>
      </w:r>
    </w:p>
    <w:p w:rsidR="00B31314" w:rsidRPr="00246F3C" w:rsidRDefault="00246F3C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6F3C">
        <w:rPr>
          <w:rFonts w:ascii="Times New Roman" w:eastAsia="Times New Roman" w:hAnsi="Times New Roman" w:cs="Times New Roman"/>
          <w:bCs/>
          <w:sz w:val="24"/>
          <w:szCs w:val="24"/>
        </w:rPr>
        <w:t>Anket sonuçlarında genel memnuniyet düzeyi yüksek olmakla birlikte, dersin bazı boyutlarında iyileştirme potansiyeli bulunduğu görülmektedir. Bu kapsamda, ders içeriğinin uygulama örnekleri ve güncel vaka tartışmalarıyla desteklenmesi,</w:t>
      </w:r>
      <w:r w:rsidRPr="00246F3C">
        <w:rPr>
          <w:rFonts w:ascii="Times New Roman" w:eastAsia="Times New Roman" w:hAnsi="Times New Roman" w:cs="Times New Roman"/>
          <w:bCs/>
          <w:sz w:val="24"/>
          <w:szCs w:val="24"/>
        </w:rPr>
        <w:t xml:space="preserve"> öğrenci katılımını artırmaya yönelik etkileşimli yöntemlerin daha yaygın kullanılması ve ölçme–değerlendirme sürecine ilişkin geri bildirimlerin daha açıklayıcı hale getirilmesi geliştirmeye açık alanlar olarak değerlendirilmiştir. Belirlenen bu alanlar, </w:t>
      </w:r>
      <w:r w:rsidRPr="00246F3C">
        <w:rPr>
          <w:rFonts w:ascii="Times New Roman" w:eastAsia="Times New Roman" w:hAnsi="Times New Roman" w:cs="Times New Roman"/>
          <w:bCs/>
          <w:sz w:val="24"/>
          <w:szCs w:val="24"/>
        </w:rPr>
        <w:t>kalite güvencesi sistemi çerçevesinde gelecek dönem planlamalarına yansıtılacaktır.</w:t>
      </w:r>
    </w:p>
    <w:p w:rsidR="00B31314" w:rsidRDefault="00B31314">
      <w:pPr>
        <w:pStyle w:val="normal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B31314" w:rsidSect="00B31314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  <w:embedRegular r:id="rId1" w:fontKey="{A985AF3E-E67D-49A7-9AE5-6230AE6629A3}"/>
  </w:font>
  <w:font w:name="Roboto">
    <w:charset w:val="00"/>
    <w:family w:val="auto"/>
    <w:pitch w:val="default"/>
    <w:sig w:usb0="00000000" w:usb1="00000000" w:usb2="00000000" w:usb3="00000000" w:csb0="00000000" w:csb1="00000000"/>
    <w:embedBold r:id="rId2" w:fontKey="{1D355B75-BC3D-4C59-AE17-CA4FD44E6E49}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  <w:embedRegular r:id="rId3" w:fontKey="{4FE0E44A-B5A3-4A1E-A18F-F4C88738F12A}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  <w:embedRegular r:id="rId4" w:fontKey="{86994FC9-6AE5-4F2E-BEF2-0281B737AD54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hyphenationZone w:val="425"/>
  <w:characterSpacingControl w:val="doNotCompress"/>
  <w:compat/>
  <w:rsids>
    <w:rsidRoot w:val="00B31314"/>
    <w:rsid w:val="00246F3C"/>
    <w:rsid w:val="00B31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0"/>
    <w:next w:val="normal0"/>
    <w:rsid w:val="00B3131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0"/>
    <w:next w:val="normal0"/>
    <w:rsid w:val="00B3131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0"/>
    <w:next w:val="normal0"/>
    <w:rsid w:val="00B3131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0"/>
    <w:next w:val="normal0"/>
    <w:rsid w:val="00B3131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0"/>
    <w:next w:val="normal0"/>
    <w:rsid w:val="00B31314"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0"/>
    <w:next w:val="normal0"/>
    <w:rsid w:val="00B31314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rsid w:val="00B3131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31314"/>
  </w:style>
  <w:style w:type="paragraph" w:styleId="KonuBal">
    <w:name w:val="Title"/>
    <w:basedOn w:val="normal0"/>
    <w:next w:val="normal0"/>
    <w:rsid w:val="00B31314"/>
    <w:pPr>
      <w:keepNext/>
      <w:keepLines/>
      <w:spacing w:after="60"/>
    </w:pPr>
    <w:rPr>
      <w:sz w:val="52"/>
      <w:szCs w:val="52"/>
    </w:rPr>
  </w:style>
  <w:style w:type="paragraph" w:styleId="AltKonuBal">
    <w:name w:val="Subtitle"/>
    <w:basedOn w:val="normal0"/>
    <w:next w:val="normal0"/>
    <w:rsid w:val="00B31314"/>
    <w:pPr>
      <w:keepNext/>
      <w:keepLines/>
      <w:spacing w:after="320"/>
    </w:pPr>
    <w:rPr>
      <w:color w:val="666666"/>
      <w:sz w:val="30"/>
      <w:szCs w:val="3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6F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6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2026-02-09T08:37:00Z</dcterms:created>
  <dcterms:modified xsi:type="dcterms:W3CDTF">2026-02-09T08:38:00Z</dcterms:modified>
</cp:coreProperties>
</file>