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089" w:rsidRDefault="0073526C" w:rsidP="0073526C">
      <w:pPr>
        <w:jc w:val="center"/>
        <w:rPr>
          <w:rFonts w:ascii="Times New Roman" w:hAnsi="Times New Roman" w:cs="Times New Roman"/>
          <w:b/>
          <w:sz w:val="24"/>
          <w:szCs w:val="24"/>
        </w:rPr>
      </w:pPr>
      <w:r w:rsidRPr="0073526C">
        <w:rPr>
          <w:rFonts w:ascii="Times New Roman" w:hAnsi="Times New Roman" w:cs="Times New Roman"/>
          <w:b/>
          <w:sz w:val="24"/>
          <w:szCs w:val="24"/>
        </w:rPr>
        <w:t>SİİRT ÜNİVERSİTESİ SAĞLIK BİLİMLERİ FAKÜLTESİ HEMŞİRELİK BÖLÜMÜ HEMŞİRELİK ESASLARI 2 VAKA DERSİ DEĞERLENDİRME ANKETİ</w:t>
      </w:r>
    </w:p>
    <w:p w:rsidR="0073526C" w:rsidRPr="0073526C" w:rsidRDefault="0073526C" w:rsidP="0073526C">
      <w:pPr>
        <w:jc w:val="both"/>
        <w:rPr>
          <w:rFonts w:ascii="Times New Roman" w:hAnsi="Times New Roman" w:cs="Times New Roman"/>
          <w:b/>
          <w:sz w:val="24"/>
          <w:szCs w:val="24"/>
        </w:rPr>
      </w:pPr>
    </w:p>
    <w:p w:rsidR="0073526C" w:rsidRPr="0073526C" w:rsidRDefault="0073526C" w:rsidP="0073526C">
      <w:pPr>
        <w:jc w:val="both"/>
        <w:rPr>
          <w:rFonts w:ascii="Times New Roman" w:hAnsi="Times New Roman" w:cs="Times New Roman"/>
          <w:b/>
          <w:sz w:val="24"/>
          <w:szCs w:val="24"/>
        </w:rPr>
      </w:pPr>
      <w:r w:rsidRPr="0073526C">
        <w:rPr>
          <w:rFonts w:ascii="Times New Roman" w:hAnsi="Times New Roman" w:cs="Times New Roman"/>
          <w:sz w:val="24"/>
          <w:szCs w:val="24"/>
        </w:rPr>
        <w:t>Siirt Üniversitesi Sağlık Bilimleri Fakültesi Hemşirelik Bölümü Hemşirelik Esasları II Vaka Dersi Değerlendirme Anketi sonuçlarına göre öğrencilerin büyük çoğunluğunun dersten memnun olduğu görülmüştür. Öğrenciler, dersin vaka temelli ilerlemesinin klinik düşünme becerilerini geliştirdiğini, teorik bilgileri uygulamaya aktarmada etkili olduğunu ve mesleki hazırlık sürecine katkı sağladığını ifade etmişlerdir.</w:t>
      </w:r>
    </w:p>
    <w:p w:rsidR="0073526C" w:rsidRDefault="0073526C" w:rsidP="0073526C">
      <w:pPr>
        <w:jc w:val="center"/>
        <w:rPr>
          <w:rFonts w:ascii="Times New Roman" w:hAnsi="Times New Roman" w:cs="Times New Roman"/>
          <w:b/>
          <w:sz w:val="24"/>
          <w:szCs w:val="24"/>
        </w:rPr>
      </w:pPr>
    </w:p>
    <w:p w:rsidR="0073526C" w:rsidRPr="0073526C" w:rsidRDefault="0073526C" w:rsidP="0073526C">
      <w:pPr>
        <w:jc w:val="center"/>
        <w:rPr>
          <w:rFonts w:ascii="Times New Roman" w:hAnsi="Times New Roman" w:cs="Times New Roman"/>
          <w:b/>
          <w:sz w:val="24"/>
          <w:szCs w:val="24"/>
        </w:rPr>
      </w:pPr>
    </w:p>
    <w:p w:rsidR="0073526C" w:rsidRDefault="0073526C" w:rsidP="0073526C">
      <w:pPr>
        <w:jc w:val="center"/>
        <w:rPr>
          <w:rFonts w:ascii="Times New Roman" w:hAnsi="Times New Roman" w:cs="Times New Roman"/>
          <w:b/>
          <w:sz w:val="24"/>
          <w:szCs w:val="24"/>
        </w:rPr>
      </w:pPr>
      <w:r w:rsidRPr="0073526C">
        <w:rPr>
          <w:rFonts w:ascii="Times New Roman" w:hAnsi="Times New Roman" w:cs="Times New Roman"/>
          <w:b/>
          <w:sz w:val="24"/>
          <w:szCs w:val="24"/>
        </w:rPr>
        <w:drawing>
          <wp:inline distT="0" distB="0" distL="0" distR="0" wp14:anchorId="1CB31698" wp14:editId="322DB5E5">
            <wp:extent cx="5387807" cy="3063505"/>
            <wp:effectExtent l="0" t="0" r="381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387807" cy="3063505"/>
                    </a:xfrm>
                    <a:prstGeom prst="rect">
                      <a:avLst/>
                    </a:prstGeom>
                  </pic:spPr>
                </pic:pic>
              </a:graphicData>
            </a:graphic>
          </wp:inline>
        </w:drawing>
      </w:r>
    </w:p>
    <w:p w:rsidR="0073526C" w:rsidRDefault="0073526C" w:rsidP="0073526C">
      <w:pPr>
        <w:jc w:val="center"/>
        <w:rPr>
          <w:rFonts w:ascii="Times New Roman" w:hAnsi="Times New Roman" w:cs="Times New Roman"/>
          <w:b/>
          <w:sz w:val="24"/>
          <w:szCs w:val="24"/>
        </w:rPr>
      </w:pPr>
    </w:p>
    <w:p w:rsidR="0073526C" w:rsidRDefault="0073526C" w:rsidP="0073526C">
      <w:pPr>
        <w:jc w:val="center"/>
        <w:rPr>
          <w:rFonts w:ascii="Times New Roman" w:hAnsi="Times New Roman" w:cs="Times New Roman"/>
          <w:b/>
          <w:sz w:val="24"/>
          <w:szCs w:val="24"/>
        </w:rPr>
      </w:pPr>
      <w:r w:rsidRPr="0073526C">
        <w:rPr>
          <w:rFonts w:ascii="Times New Roman" w:hAnsi="Times New Roman" w:cs="Times New Roman"/>
          <w:b/>
          <w:sz w:val="24"/>
          <w:szCs w:val="24"/>
        </w:rPr>
        <w:drawing>
          <wp:inline distT="0" distB="0" distL="0" distR="0" wp14:anchorId="662BA586" wp14:editId="50435354">
            <wp:extent cx="5760720" cy="285750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2857500"/>
                    </a:xfrm>
                    <a:prstGeom prst="rect">
                      <a:avLst/>
                    </a:prstGeom>
                  </pic:spPr>
                </pic:pic>
              </a:graphicData>
            </a:graphic>
          </wp:inline>
        </w:drawing>
      </w:r>
    </w:p>
    <w:p w:rsidR="0073526C" w:rsidRDefault="0073526C" w:rsidP="0073526C">
      <w:pPr>
        <w:jc w:val="center"/>
        <w:rPr>
          <w:rFonts w:ascii="Times New Roman" w:hAnsi="Times New Roman" w:cs="Times New Roman"/>
          <w:b/>
          <w:sz w:val="24"/>
          <w:szCs w:val="24"/>
        </w:rPr>
      </w:pPr>
      <w:r w:rsidRPr="0073526C">
        <w:rPr>
          <w:rFonts w:ascii="Times New Roman" w:hAnsi="Times New Roman" w:cs="Times New Roman"/>
          <w:b/>
          <w:sz w:val="24"/>
          <w:szCs w:val="24"/>
        </w:rPr>
        <w:lastRenderedPageBreak/>
        <w:drawing>
          <wp:inline distT="0" distB="0" distL="0" distR="0" wp14:anchorId="0219DF0E" wp14:editId="1E485008">
            <wp:extent cx="5760720" cy="547179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720" cy="5471795"/>
                    </a:xfrm>
                    <a:prstGeom prst="rect">
                      <a:avLst/>
                    </a:prstGeom>
                  </pic:spPr>
                </pic:pic>
              </a:graphicData>
            </a:graphic>
          </wp:inline>
        </w:drawing>
      </w:r>
    </w:p>
    <w:p w:rsidR="0073526C" w:rsidRDefault="0073526C" w:rsidP="0073526C">
      <w:pPr>
        <w:jc w:val="center"/>
        <w:rPr>
          <w:rFonts w:ascii="Times New Roman" w:hAnsi="Times New Roman" w:cs="Times New Roman"/>
          <w:b/>
          <w:sz w:val="24"/>
          <w:szCs w:val="24"/>
        </w:rPr>
      </w:pPr>
      <w:r w:rsidRPr="0073526C">
        <w:rPr>
          <w:rFonts w:ascii="Times New Roman" w:hAnsi="Times New Roman" w:cs="Times New Roman"/>
          <w:b/>
          <w:sz w:val="24"/>
          <w:szCs w:val="24"/>
        </w:rPr>
        <w:lastRenderedPageBreak/>
        <w:drawing>
          <wp:inline distT="0" distB="0" distL="0" distR="0" wp14:anchorId="641D0828" wp14:editId="4A1745FB">
            <wp:extent cx="5760720" cy="539432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5394325"/>
                    </a:xfrm>
                    <a:prstGeom prst="rect">
                      <a:avLst/>
                    </a:prstGeom>
                  </pic:spPr>
                </pic:pic>
              </a:graphicData>
            </a:graphic>
          </wp:inline>
        </w:drawing>
      </w:r>
    </w:p>
    <w:p w:rsidR="0073526C" w:rsidRDefault="0073526C" w:rsidP="0073526C">
      <w:pPr>
        <w:jc w:val="center"/>
        <w:rPr>
          <w:rFonts w:ascii="Times New Roman" w:hAnsi="Times New Roman" w:cs="Times New Roman"/>
          <w:b/>
          <w:sz w:val="24"/>
          <w:szCs w:val="24"/>
        </w:rPr>
      </w:pPr>
      <w:r w:rsidRPr="0073526C">
        <w:rPr>
          <w:rFonts w:ascii="Times New Roman" w:hAnsi="Times New Roman" w:cs="Times New Roman"/>
          <w:b/>
          <w:sz w:val="24"/>
          <w:szCs w:val="24"/>
        </w:rPr>
        <w:lastRenderedPageBreak/>
        <w:drawing>
          <wp:inline distT="0" distB="0" distL="0" distR="0" wp14:anchorId="30972B89" wp14:editId="725FE6A0">
            <wp:extent cx="5760720" cy="5469255"/>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5469255"/>
                    </a:xfrm>
                    <a:prstGeom prst="rect">
                      <a:avLst/>
                    </a:prstGeom>
                  </pic:spPr>
                </pic:pic>
              </a:graphicData>
            </a:graphic>
          </wp:inline>
        </w:drawing>
      </w:r>
    </w:p>
    <w:p w:rsidR="0073526C" w:rsidRDefault="0073526C" w:rsidP="0073526C">
      <w:pPr>
        <w:jc w:val="center"/>
        <w:rPr>
          <w:rFonts w:ascii="Times New Roman" w:hAnsi="Times New Roman" w:cs="Times New Roman"/>
          <w:b/>
          <w:sz w:val="24"/>
          <w:szCs w:val="24"/>
        </w:rPr>
      </w:pPr>
      <w:r w:rsidRPr="0073526C">
        <w:rPr>
          <w:rFonts w:ascii="Times New Roman" w:hAnsi="Times New Roman" w:cs="Times New Roman"/>
          <w:b/>
          <w:sz w:val="24"/>
          <w:szCs w:val="24"/>
        </w:rPr>
        <w:drawing>
          <wp:inline distT="0" distB="0" distL="0" distR="0" wp14:anchorId="7579FF15" wp14:editId="456CA074">
            <wp:extent cx="5760720" cy="2708275"/>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2708275"/>
                    </a:xfrm>
                    <a:prstGeom prst="rect">
                      <a:avLst/>
                    </a:prstGeom>
                  </pic:spPr>
                </pic:pic>
              </a:graphicData>
            </a:graphic>
          </wp:inline>
        </w:drawing>
      </w:r>
    </w:p>
    <w:p w:rsidR="0073526C" w:rsidRDefault="0073526C" w:rsidP="0073526C">
      <w:pPr>
        <w:spacing w:before="100" w:beforeAutospacing="1" w:after="100" w:afterAutospacing="1" w:line="240" w:lineRule="auto"/>
        <w:outlineLvl w:val="2"/>
        <w:rPr>
          <w:rFonts w:ascii="Times New Roman" w:eastAsia="Times New Roman" w:hAnsi="Times New Roman" w:cs="Times New Roman"/>
          <w:b/>
          <w:bCs/>
          <w:sz w:val="27"/>
          <w:szCs w:val="27"/>
          <w:lang w:eastAsia="tr-TR"/>
        </w:rPr>
      </w:pPr>
    </w:p>
    <w:p w:rsidR="0073526C" w:rsidRPr="0073526C" w:rsidRDefault="0073526C" w:rsidP="0073526C">
      <w:pPr>
        <w:spacing w:before="100" w:beforeAutospacing="1" w:after="100" w:afterAutospacing="1" w:line="360" w:lineRule="auto"/>
        <w:jc w:val="both"/>
        <w:outlineLvl w:val="2"/>
        <w:rPr>
          <w:rFonts w:ascii="Times New Roman" w:eastAsia="Times New Roman" w:hAnsi="Times New Roman" w:cs="Times New Roman"/>
          <w:b/>
          <w:bCs/>
          <w:sz w:val="24"/>
          <w:szCs w:val="24"/>
          <w:lang w:eastAsia="tr-TR"/>
        </w:rPr>
      </w:pPr>
      <w:bookmarkStart w:id="0" w:name="_GoBack"/>
      <w:r w:rsidRPr="0073526C">
        <w:rPr>
          <w:rFonts w:ascii="Times New Roman" w:eastAsia="Times New Roman" w:hAnsi="Times New Roman" w:cs="Times New Roman"/>
          <w:b/>
          <w:bCs/>
          <w:sz w:val="24"/>
          <w:szCs w:val="24"/>
          <w:lang w:eastAsia="tr-TR"/>
        </w:rPr>
        <w:lastRenderedPageBreak/>
        <w:t>Geliştirilmesi Gereken Yönler</w:t>
      </w:r>
    </w:p>
    <w:p w:rsidR="0073526C" w:rsidRPr="0073526C" w:rsidRDefault="0073526C" w:rsidP="0073526C">
      <w:pPr>
        <w:spacing w:before="100" w:beforeAutospacing="1" w:after="100" w:afterAutospacing="1" w:line="360" w:lineRule="auto"/>
        <w:jc w:val="both"/>
        <w:rPr>
          <w:rFonts w:ascii="Times New Roman" w:eastAsia="Times New Roman" w:hAnsi="Times New Roman" w:cs="Times New Roman"/>
          <w:sz w:val="24"/>
          <w:szCs w:val="24"/>
          <w:lang w:eastAsia="tr-TR"/>
        </w:rPr>
      </w:pPr>
      <w:r w:rsidRPr="0073526C">
        <w:rPr>
          <w:rFonts w:ascii="Times New Roman" w:eastAsia="Times New Roman" w:hAnsi="Times New Roman" w:cs="Times New Roman"/>
          <w:sz w:val="24"/>
          <w:szCs w:val="24"/>
          <w:lang w:eastAsia="tr-TR"/>
        </w:rPr>
        <w:t>Öğrenciler dersin daha verimli hale gelmesi için bazı önerilerde bulunmuşlardır. Özellikle daha fazla uygulama yapılması gerektiği ve vaka çalışmalarının artırılmasının öğrenmeyi pekiştireceği belirtilmiştir. Ayrıca vakaların grup yerine tek kişi tarafından yapılmasının, bireysel sorumluluk alma, karar verme ve klinik düşünme becerilerini daha fazla geliştireceği ifade edilmiştir.</w:t>
      </w:r>
    </w:p>
    <w:bookmarkEnd w:id="0"/>
    <w:p w:rsidR="0073526C" w:rsidRPr="0073526C" w:rsidRDefault="0073526C" w:rsidP="0073526C">
      <w:pPr>
        <w:rPr>
          <w:rFonts w:ascii="Times New Roman" w:hAnsi="Times New Roman" w:cs="Times New Roman"/>
          <w:b/>
          <w:sz w:val="24"/>
          <w:szCs w:val="24"/>
        </w:rPr>
      </w:pPr>
    </w:p>
    <w:sectPr w:rsidR="0073526C" w:rsidRPr="007352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770"/>
    <w:rsid w:val="0073526C"/>
    <w:rsid w:val="00771770"/>
    <w:rsid w:val="00B820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746C2"/>
  <w15:chartTrackingRefBased/>
  <w15:docId w15:val="{FF49130D-AFA9-4C89-B8E8-488538BF3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3">
    <w:name w:val="heading 3"/>
    <w:basedOn w:val="Normal"/>
    <w:link w:val="Balk3Char"/>
    <w:uiPriority w:val="9"/>
    <w:qFormat/>
    <w:rsid w:val="0073526C"/>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rsid w:val="0073526C"/>
    <w:rPr>
      <w:rFonts w:ascii="Times New Roman" w:eastAsia="Times New Roman" w:hAnsi="Times New Roman" w:cs="Times New Roman"/>
      <w:b/>
      <w:bCs/>
      <w:sz w:val="27"/>
      <w:szCs w:val="27"/>
      <w:lang w:eastAsia="tr-TR"/>
    </w:rPr>
  </w:style>
  <w:style w:type="paragraph" w:styleId="NormalWeb">
    <w:name w:val="Normal (Web)"/>
    <w:basedOn w:val="Normal"/>
    <w:uiPriority w:val="99"/>
    <w:semiHidden/>
    <w:unhideWhenUsed/>
    <w:rsid w:val="0073526C"/>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38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143</Words>
  <Characters>820</Characters>
  <Application>Microsoft Office Word</Application>
  <DocSecurity>0</DocSecurity>
  <Lines>6</Lines>
  <Paragraphs>1</Paragraphs>
  <ScaleCrop>false</ScaleCrop>
  <Company>HP</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2</cp:revision>
  <dcterms:created xsi:type="dcterms:W3CDTF">2026-06-16T20:06:00Z</dcterms:created>
  <dcterms:modified xsi:type="dcterms:W3CDTF">2026-06-16T20:12:00Z</dcterms:modified>
</cp:coreProperties>
</file>